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0B" w:rsidRDefault="0083070B" w:rsidP="0083070B">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LIGUE DES DROITS DE L’HOMME ET DU CITOYEN </w:t>
      </w:r>
    </w:p>
    <w:p w:rsidR="0083070B" w:rsidRDefault="0083070B" w:rsidP="0083070B">
      <w:pPr>
        <w:spacing w:after="0" w:line="240" w:lineRule="auto"/>
        <w:rPr>
          <w:rFonts w:ascii="Garamond" w:eastAsia="Times New Roman" w:hAnsi="Garamond" w:cs="Times New Roman"/>
          <w:sz w:val="48"/>
          <w:szCs w:val="48"/>
          <w:lang w:eastAsia="fr-FR"/>
        </w:rPr>
      </w:pPr>
      <w:r>
        <w:rPr>
          <w:rFonts w:ascii="Times New Roman" w:eastAsia="Times New Roman" w:hAnsi="Times New Roman" w:cs="Times New Roman"/>
          <w:b/>
          <w:bCs/>
          <w:sz w:val="24"/>
          <w:szCs w:val="24"/>
          <w:lang w:eastAsia="fr-FR"/>
        </w:rPr>
        <w:t xml:space="preserve">                   DE NOUVELLE-CALEDONIE</w:t>
      </w:r>
    </w:p>
    <w:p w:rsidR="0083070B" w:rsidRDefault="0083070B" w:rsidP="0083070B">
      <w:pPr>
        <w:spacing w:after="0" w:line="240" w:lineRule="auto"/>
        <w:rPr>
          <w:rFonts w:ascii="Garamond" w:eastAsia="Times New Roman" w:hAnsi="Garamond" w:cs="Times New Roman"/>
          <w:sz w:val="48"/>
          <w:szCs w:val="48"/>
          <w:lang w:eastAsia="fr-FR"/>
        </w:rPr>
      </w:pPr>
      <w:r>
        <w:rPr>
          <w:rFonts w:ascii="Times New Roman" w:eastAsia="Times New Roman" w:hAnsi="Times New Roman" w:cs="Times New Roman"/>
          <w:b/>
          <w:bCs/>
          <w:sz w:val="24"/>
          <w:szCs w:val="24"/>
          <w:lang w:eastAsia="fr-FR"/>
        </w:rPr>
        <w:t xml:space="preserve">              BP 8298 – 98 807 NOUMEA CEDEX</w:t>
      </w:r>
    </w:p>
    <w:p w:rsidR="0083070B" w:rsidRDefault="0083070B" w:rsidP="0083070B">
      <w:pPr>
        <w:spacing w:after="0" w:line="240" w:lineRule="auto"/>
        <w:rPr>
          <w:rFonts w:ascii="Arial" w:eastAsia="Times New Roman" w:hAnsi="Arial" w:cs="Arial"/>
          <w:sz w:val="20"/>
          <w:szCs w:val="20"/>
          <w:lang w:eastAsia="fr-FR"/>
        </w:rPr>
      </w:pPr>
      <w:r>
        <w:rPr>
          <w:rFonts w:ascii="Times New Roman" w:eastAsia="Times New Roman" w:hAnsi="Times New Roman" w:cs="Times New Roman"/>
          <w:b/>
          <w:bCs/>
          <w:sz w:val="24"/>
          <w:szCs w:val="24"/>
          <w:lang w:eastAsia="fr-FR"/>
        </w:rPr>
        <w:t xml:space="preserve">       Tél / Fax: 24 12 86    Mail: </w:t>
      </w:r>
      <w:hyperlink r:id="rId5" w:history="1">
        <w:r>
          <w:rPr>
            <w:rStyle w:val="Lienhypertexte"/>
            <w:rFonts w:ascii="Garamond" w:eastAsia="Times New Roman" w:hAnsi="Garamond" w:cs="Times New Roman"/>
            <w:b/>
            <w:bCs/>
            <w:sz w:val="24"/>
            <w:szCs w:val="24"/>
            <w:lang w:eastAsia="fr-FR"/>
          </w:rPr>
          <w:t>ldhnc@lagoon.nc</w:t>
        </w:r>
      </w:hyperlink>
      <w:r>
        <w:rPr>
          <w:rFonts w:ascii="Garamond" w:eastAsia="Times New Roman" w:hAnsi="Garamond" w:cs="Times New Roman"/>
          <w:b/>
          <w:bCs/>
          <w:sz w:val="24"/>
          <w:szCs w:val="24"/>
          <w:lang w:eastAsia="fr-FR"/>
        </w:rPr>
        <w:t xml:space="preserve">    </w:t>
      </w:r>
    </w:p>
    <w:p w:rsidR="0083070B" w:rsidRDefault="0083070B" w:rsidP="0083070B">
      <w:pPr>
        <w:spacing w:before="100" w:beforeAutospacing="1" w:after="100" w:afterAutospacing="1" w:line="240" w:lineRule="auto"/>
        <w:jc w:val="right"/>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Nouméa, le 21</w:t>
      </w:r>
      <w:r>
        <w:rPr>
          <w:rFonts w:ascii="Times New Roman" w:eastAsia="Times New Roman" w:hAnsi="Times New Roman" w:cs="Times New Roman"/>
          <w:b/>
          <w:bCs/>
          <w:sz w:val="24"/>
          <w:szCs w:val="24"/>
          <w:lang w:eastAsia="fr-FR"/>
        </w:rPr>
        <w:t xml:space="preserve"> décembre 2001</w:t>
      </w:r>
    </w:p>
    <w:p w:rsidR="0083070B" w:rsidRDefault="0083070B" w:rsidP="0083070B">
      <w:pPr>
        <w:spacing w:after="0" w:line="240" w:lineRule="auto"/>
        <w:rPr>
          <w:rFonts w:ascii="Arial" w:eastAsia="Times New Roman" w:hAnsi="Arial" w:cs="Arial"/>
          <w:b/>
          <w:bCs/>
          <w:color w:val="FF0000"/>
          <w:sz w:val="24"/>
          <w:szCs w:val="24"/>
          <w:u w:val="single"/>
          <w:lang w:eastAsia="fr-FR"/>
        </w:rPr>
      </w:pPr>
    </w:p>
    <w:p w:rsidR="0083070B" w:rsidRDefault="0083070B" w:rsidP="00D35FEF">
      <w:pPr>
        <w:spacing w:after="0" w:line="240" w:lineRule="auto"/>
        <w:jc w:val="center"/>
        <w:rPr>
          <w:rFonts w:ascii="Arial" w:eastAsia="Times New Roman" w:hAnsi="Arial" w:cs="Arial"/>
          <w:b/>
          <w:bCs/>
          <w:color w:val="FF0000"/>
          <w:sz w:val="24"/>
          <w:szCs w:val="24"/>
          <w:u w:val="single"/>
          <w:lang w:eastAsia="fr-FR"/>
        </w:rPr>
      </w:pPr>
    </w:p>
    <w:p w:rsidR="00D35FEF" w:rsidRPr="00D35FEF" w:rsidRDefault="00D35FEF" w:rsidP="00D35FEF">
      <w:pPr>
        <w:spacing w:after="0" w:line="240" w:lineRule="auto"/>
        <w:jc w:val="center"/>
        <w:rPr>
          <w:rFonts w:ascii="Times New Roman" w:eastAsia="Times New Roman" w:hAnsi="Times New Roman" w:cs="Times New Roman"/>
          <w:sz w:val="24"/>
          <w:szCs w:val="24"/>
          <w:lang w:eastAsia="fr-FR"/>
        </w:rPr>
      </w:pPr>
      <w:r w:rsidRPr="00D35FEF">
        <w:rPr>
          <w:rFonts w:ascii="Arial" w:eastAsia="Times New Roman" w:hAnsi="Arial" w:cs="Arial"/>
          <w:b/>
          <w:bCs/>
          <w:color w:val="FF0000"/>
          <w:sz w:val="24"/>
          <w:szCs w:val="24"/>
          <w:u w:val="single"/>
          <w:lang w:eastAsia="fr-FR"/>
        </w:rPr>
        <w:t>Communiqué n° 21 sur les évènements de Saint-Louis</w:t>
      </w:r>
    </w:p>
    <w:p w:rsidR="00D35FEF" w:rsidRPr="00D35FEF" w:rsidRDefault="00D35FEF" w:rsidP="00D35FEF">
      <w:pPr>
        <w:spacing w:after="0" w:line="240" w:lineRule="auto"/>
        <w:rPr>
          <w:rFonts w:ascii="Times New Roman" w:eastAsia="Times New Roman" w:hAnsi="Times New Roman" w:cs="Times New Roman"/>
          <w:sz w:val="24"/>
          <w:szCs w:val="24"/>
          <w:lang w:eastAsia="fr-FR"/>
        </w:rPr>
      </w:pPr>
      <w:r w:rsidRPr="00D35FEF">
        <w:rPr>
          <w:rFonts w:ascii="Times New Roman" w:eastAsia="Times New Roman" w:hAnsi="Times New Roman" w:cs="Times New Roman"/>
          <w:sz w:val="24"/>
          <w:szCs w:val="24"/>
          <w:lang w:eastAsia="fr-FR"/>
        </w:rPr>
        <w:t> </w:t>
      </w:r>
    </w:p>
    <w:p w:rsidR="00D35FEF" w:rsidRPr="00D35FEF" w:rsidRDefault="00D35FEF" w:rsidP="00D35FEF">
      <w:pPr>
        <w:spacing w:after="0" w:line="240" w:lineRule="auto"/>
        <w:rPr>
          <w:rFonts w:ascii="Times New Roman" w:eastAsia="Times New Roman" w:hAnsi="Times New Roman" w:cs="Times New Roman"/>
          <w:sz w:val="24"/>
          <w:szCs w:val="24"/>
          <w:lang w:eastAsia="fr-FR"/>
        </w:rPr>
      </w:pPr>
      <w:r w:rsidRPr="00D35FEF">
        <w:rPr>
          <w:rFonts w:ascii="Times New Roman" w:eastAsia="Times New Roman" w:hAnsi="Times New Roman" w:cs="Times New Roman"/>
          <w:sz w:val="24"/>
          <w:szCs w:val="24"/>
          <w:lang w:eastAsia="fr-FR"/>
        </w:rPr>
        <w:br/>
      </w:r>
      <w:r w:rsidRPr="00D35FEF">
        <w:rPr>
          <w:rFonts w:ascii="Arial" w:eastAsia="Times New Roman" w:hAnsi="Arial" w:cs="Arial"/>
          <w:sz w:val="20"/>
          <w:szCs w:val="20"/>
          <w:lang w:eastAsia="fr-FR"/>
        </w:rPr>
        <w:t xml:space="preserve">        Les évènements de Saint-Louis interpellent la Ligue des droits de l'Homme de Nouvelle-Calédonie en tant qu'affrontement interethnique grave et d'un type nouveau. </w:t>
      </w:r>
    </w:p>
    <w:p w:rsidR="00D35FEF" w:rsidRPr="00D35FEF" w:rsidRDefault="00D35FEF" w:rsidP="00D35FEF">
      <w:pPr>
        <w:spacing w:after="0" w:line="240" w:lineRule="auto"/>
        <w:rPr>
          <w:rFonts w:ascii="Times New Roman" w:eastAsia="Times New Roman" w:hAnsi="Times New Roman" w:cs="Times New Roman"/>
          <w:sz w:val="24"/>
          <w:szCs w:val="24"/>
          <w:lang w:eastAsia="fr-FR"/>
        </w:rPr>
      </w:pPr>
      <w:r w:rsidRPr="00D35FEF">
        <w:rPr>
          <w:rFonts w:ascii="Arial" w:eastAsia="Times New Roman" w:hAnsi="Arial" w:cs="Arial"/>
          <w:sz w:val="20"/>
          <w:szCs w:val="20"/>
          <w:lang w:eastAsia="fr-FR"/>
        </w:rPr>
        <w:br/>
        <w:t xml:space="preserve">         La communauté wallisienne existant au moment du don kanak des terres il y a une dizaine d'années, s'est énormément agrandie en même temps qu'elle a changé de nature, passant de vieux respectueux de la coutume à des jeunes suivant davantage les nouvelles leçons sociales de la télé et de la rue et plus tellement celles de leurs aînés et de leur </w:t>
      </w:r>
      <w:proofErr w:type="spellStart"/>
      <w:r w:rsidRPr="00D35FEF">
        <w:rPr>
          <w:rFonts w:ascii="Arial" w:eastAsia="Times New Roman" w:hAnsi="Arial" w:cs="Arial"/>
          <w:sz w:val="20"/>
          <w:szCs w:val="20"/>
          <w:lang w:eastAsia="fr-FR"/>
        </w:rPr>
        <w:t>fenua</w:t>
      </w:r>
      <w:proofErr w:type="spellEnd"/>
      <w:r w:rsidRPr="00D35FEF">
        <w:rPr>
          <w:rFonts w:ascii="Arial" w:eastAsia="Times New Roman" w:hAnsi="Arial" w:cs="Arial"/>
          <w:sz w:val="20"/>
          <w:szCs w:val="20"/>
          <w:lang w:eastAsia="fr-FR"/>
        </w:rPr>
        <w:t>.</w:t>
      </w:r>
    </w:p>
    <w:p w:rsidR="00D35FEF" w:rsidRPr="00D35FEF" w:rsidRDefault="00D35FEF" w:rsidP="00D35FEF">
      <w:pPr>
        <w:spacing w:after="0" w:line="240" w:lineRule="auto"/>
        <w:rPr>
          <w:rFonts w:ascii="Times New Roman" w:eastAsia="Times New Roman" w:hAnsi="Times New Roman" w:cs="Times New Roman"/>
          <w:sz w:val="24"/>
          <w:szCs w:val="24"/>
          <w:lang w:eastAsia="fr-FR"/>
        </w:rPr>
      </w:pPr>
      <w:r w:rsidRPr="00D35FEF">
        <w:rPr>
          <w:rFonts w:ascii="Arial" w:eastAsia="Times New Roman" w:hAnsi="Arial" w:cs="Arial"/>
          <w:sz w:val="20"/>
          <w:szCs w:val="20"/>
          <w:lang w:eastAsia="fr-FR"/>
        </w:rPr>
        <w:br/>
        <w:t>        Cette évolution était prévisible. Est-ce par hasard que ces immigrants se sont installés là et non dans les espaces vides du grand Nouméa ? Ils l'ont fait avec l'aide des pouvoirs publics qui, plutôt que de payer et viabiliser de nouveaux terrains, ont préféré utiliser ces hectares gratuits entre blancs et kanak, en comptant sur l'éducation religieuse des uns et des autres pour se tasser et se tolérer jusqu'au moment venu de la répression policière.</w:t>
      </w:r>
      <w:r w:rsidRPr="00D35FEF">
        <w:rPr>
          <w:rFonts w:ascii="Arial" w:eastAsia="Times New Roman" w:hAnsi="Arial" w:cs="Arial"/>
          <w:sz w:val="20"/>
          <w:szCs w:val="20"/>
          <w:lang w:eastAsia="fr-FR"/>
        </w:rPr>
        <w:br/>
      </w:r>
      <w:r w:rsidRPr="00D35FEF">
        <w:rPr>
          <w:rFonts w:ascii="Arial" w:eastAsia="Times New Roman" w:hAnsi="Arial" w:cs="Arial"/>
          <w:sz w:val="20"/>
          <w:szCs w:val="20"/>
          <w:lang w:eastAsia="fr-FR"/>
        </w:rPr>
        <w:br/>
        <w:t>         La LDH-NC considère que ces évènements sont révélateurs d'une manière injuste de faire des économies tout en se servant d'une population comme barrière humaine contre une autre.</w:t>
      </w:r>
    </w:p>
    <w:p w:rsidR="00D35FEF" w:rsidRDefault="00D35FEF" w:rsidP="00D35FEF">
      <w:pPr>
        <w:spacing w:after="0" w:line="240" w:lineRule="auto"/>
        <w:rPr>
          <w:rFonts w:ascii="Arial" w:eastAsia="Times New Roman" w:hAnsi="Arial" w:cs="Arial"/>
          <w:sz w:val="20"/>
          <w:szCs w:val="20"/>
          <w:lang w:eastAsia="fr-FR"/>
        </w:rPr>
      </w:pPr>
      <w:r w:rsidRPr="00D35FEF">
        <w:rPr>
          <w:rFonts w:ascii="Arial" w:eastAsia="Times New Roman" w:hAnsi="Arial" w:cs="Arial"/>
          <w:sz w:val="20"/>
          <w:szCs w:val="20"/>
          <w:lang w:eastAsia="fr-FR"/>
        </w:rPr>
        <w:t>        La LDH-NC réaffirme le droit à un logement décent et paisible pour chacun, nouvel immigrant autorisé bien sûr, mais aussi ancien habitant du pays, qui ne saurait être négligé pour autant.</w:t>
      </w:r>
    </w:p>
    <w:p w:rsidR="0083070B" w:rsidRDefault="0083070B" w:rsidP="00D35FEF">
      <w:pPr>
        <w:spacing w:after="0" w:line="240" w:lineRule="auto"/>
        <w:rPr>
          <w:rFonts w:ascii="Arial" w:eastAsia="Times New Roman" w:hAnsi="Arial" w:cs="Arial"/>
          <w:sz w:val="20"/>
          <w:szCs w:val="20"/>
          <w:lang w:eastAsia="fr-FR"/>
        </w:rPr>
      </w:pPr>
    </w:p>
    <w:p w:rsidR="0083070B" w:rsidRPr="00D35FEF" w:rsidRDefault="0083070B" w:rsidP="00D35FEF">
      <w:pPr>
        <w:spacing w:after="0" w:line="240" w:lineRule="auto"/>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 xml:space="preserve">Le Président </w:t>
      </w:r>
      <w:bookmarkStart w:id="0" w:name="_GoBack"/>
      <w:bookmarkEnd w:id="0"/>
      <w:r>
        <w:rPr>
          <w:rFonts w:ascii="Arial" w:eastAsia="Times New Roman" w:hAnsi="Arial" w:cs="Arial"/>
          <w:sz w:val="20"/>
          <w:szCs w:val="20"/>
          <w:lang w:eastAsia="fr-FR"/>
        </w:rPr>
        <w:t xml:space="preserve"> Elie </w:t>
      </w:r>
      <w:proofErr w:type="spellStart"/>
      <w:r>
        <w:rPr>
          <w:rFonts w:ascii="Arial" w:eastAsia="Times New Roman" w:hAnsi="Arial" w:cs="Arial"/>
          <w:sz w:val="20"/>
          <w:szCs w:val="20"/>
          <w:lang w:eastAsia="fr-FR"/>
        </w:rPr>
        <w:t>Poigoune</w:t>
      </w:r>
      <w:proofErr w:type="spellEnd"/>
    </w:p>
    <w:p w:rsidR="004D58F5" w:rsidRDefault="004D58F5"/>
    <w:sectPr w:rsidR="004D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EF"/>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070B"/>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219A"/>
    <w:rsid w:val="0095348D"/>
    <w:rsid w:val="00960AED"/>
    <w:rsid w:val="00961973"/>
    <w:rsid w:val="00965F13"/>
    <w:rsid w:val="00967DBB"/>
    <w:rsid w:val="0097117B"/>
    <w:rsid w:val="009744D5"/>
    <w:rsid w:val="00974FF2"/>
    <w:rsid w:val="0097648E"/>
    <w:rsid w:val="00977C14"/>
    <w:rsid w:val="009802C8"/>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5FEF"/>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35FEF"/>
    <w:rPr>
      <w:b/>
      <w:bCs/>
    </w:rPr>
  </w:style>
  <w:style w:type="character" w:styleId="Lienhypertexte">
    <w:name w:val="Hyperlink"/>
    <w:basedOn w:val="Policepardfaut"/>
    <w:uiPriority w:val="99"/>
    <w:semiHidden/>
    <w:unhideWhenUsed/>
    <w:rsid w:val="008307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35FEF"/>
    <w:rPr>
      <w:b/>
      <w:bCs/>
    </w:rPr>
  </w:style>
  <w:style w:type="character" w:styleId="Lienhypertexte">
    <w:name w:val="Hyperlink"/>
    <w:basedOn w:val="Policepardfaut"/>
    <w:uiPriority w:val="99"/>
    <w:semiHidden/>
    <w:unhideWhenUsed/>
    <w:rsid w:val="00830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1603">
      <w:bodyDiv w:val="1"/>
      <w:marLeft w:val="0"/>
      <w:marRight w:val="0"/>
      <w:marTop w:val="0"/>
      <w:marBottom w:val="0"/>
      <w:divBdr>
        <w:top w:val="none" w:sz="0" w:space="0" w:color="auto"/>
        <w:left w:val="none" w:sz="0" w:space="0" w:color="auto"/>
        <w:bottom w:val="none" w:sz="0" w:space="0" w:color="auto"/>
        <w:right w:val="none" w:sz="0" w:space="0" w:color="auto"/>
      </w:divBdr>
      <w:divsChild>
        <w:div w:id="808128861">
          <w:marLeft w:val="0"/>
          <w:marRight w:val="0"/>
          <w:marTop w:val="0"/>
          <w:marBottom w:val="0"/>
          <w:divBdr>
            <w:top w:val="none" w:sz="0" w:space="0" w:color="auto"/>
            <w:left w:val="none" w:sz="0" w:space="0" w:color="auto"/>
            <w:bottom w:val="none" w:sz="0" w:space="0" w:color="auto"/>
            <w:right w:val="none" w:sz="0" w:space="0" w:color="auto"/>
          </w:divBdr>
        </w:div>
        <w:div w:id="654840260">
          <w:marLeft w:val="0"/>
          <w:marRight w:val="0"/>
          <w:marTop w:val="0"/>
          <w:marBottom w:val="0"/>
          <w:divBdr>
            <w:top w:val="none" w:sz="0" w:space="0" w:color="auto"/>
            <w:left w:val="none" w:sz="0" w:space="0" w:color="auto"/>
            <w:bottom w:val="none" w:sz="0" w:space="0" w:color="auto"/>
            <w:right w:val="none" w:sz="0" w:space="0" w:color="auto"/>
          </w:divBdr>
        </w:div>
        <w:div w:id="483861010">
          <w:marLeft w:val="0"/>
          <w:marRight w:val="0"/>
          <w:marTop w:val="0"/>
          <w:marBottom w:val="0"/>
          <w:divBdr>
            <w:top w:val="none" w:sz="0" w:space="0" w:color="auto"/>
            <w:left w:val="none" w:sz="0" w:space="0" w:color="auto"/>
            <w:bottom w:val="none" w:sz="0" w:space="0" w:color="auto"/>
            <w:right w:val="none" w:sz="0" w:space="0" w:color="auto"/>
          </w:divBdr>
        </w:div>
        <w:div w:id="210919926">
          <w:marLeft w:val="0"/>
          <w:marRight w:val="0"/>
          <w:marTop w:val="0"/>
          <w:marBottom w:val="0"/>
          <w:divBdr>
            <w:top w:val="none" w:sz="0" w:space="0" w:color="auto"/>
            <w:left w:val="none" w:sz="0" w:space="0" w:color="auto"/>
            <w:bottom w:val="none" w:sz="0" w:space="0" w:color="auto"/>
            <w:right w:val="none" w:sz="0" w:space="0" w:color="auto"/>
          </w:divBdr>
        </w:div>
        <w:div w:id="113961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hnc@lagoon.n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1459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2</cp:revision>
  <dcterms:created xsi:type="dcterms:W3CDTF">2015-08-26T11:13:00Z</dcterms:created>
  <dcterms:modified xsi:type="dcterms:W3CDTF">2015-08-26T11:17:00Z</dcterms:modified>
</cp:coreProperties>
</file>